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EA39F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B87600">
        <w:rPr>
          <w:sz w:val="22"/>
          <w:szCs w:val="22"/>
        </w:rPr>
        <w:t xml:space="preserve">Gornja Vrba </w:t>
      </w:r>
      <w:r w:rsidRPr="00D06150">
        <w:rPr>
          <w:sz w:val="22"/>
          <w:szCs w:val="22"/>
        </w:rPr>
        <w:t>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EA39FE">
        <w:rPr>
          <w:sz w:val="22"/>
          <w:szCs w:val="22"/>
        </w:rPr>
        <w:t xml:space="preserve">Općine </w:t>
      </w:r>
      <w:r w:rsidR="00B87600">
        <w:rPr>
          <w:sz w:val="22"/>
          <w:szCs w:val="22"/>
        </w:rPr>
        <w:t>Gornja Vrba</w:t>
      </w:r>
      <w:r w:rsidR="00E14051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 xml:space="preserve">te trgovačkim društvima u vlasništvu </w:t>
      </w:r>
      <w:r w:rsidR="00EA39FE">
        <w:rPr>
          <w:sz w:val="22"/>
          <w:szCs w:val="22"/>
        </w:rPr>
        <w:t xml:space="preserve">Općine </w:t>
      </w:r>
      <w:r w:rsidR="00B87600">
        <w:rPr>
          <w:sz w:val="22"/>
          <w:szCs w:val="22"/>
        </w:rPr>
        <w:t>Gornja Vrba</w:t>
      </w:r>
      <w:r w:rsidRPr="00D06150">
        <w:rPr>
          <w:sz w:val="22"/>
          <w:szCs w:val="22"/>
        </w:rPr>
        <w:t>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EA39FE">
        <w:rPr>
          <w:sz w:val="22"/>
          <w:szCs w:val="22"/>
        </w:rPr>
        <w:t xml:space="preserve">Općini </w:t>
      </w:r>
      <w:r w:rsidR="00B87600">
        <w:rPr>
          <w:sz w:val="22"/>
          <w:szCs w:val="22"/>
        </w:rPr>
        <w:t>Gornja Vrba</w:t>
      </w:r>
      <w:bookmarkStart w:id="0" w:name="_GoBack"/>
      <w:bookmarkEnd w:id="0"/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DE5" w:rsidRDefault="00491DE5" w:rsidP="00B45ED1">
      <w:r>
        <w:separator/>
      </w:r>
    </w:p>
  </w:endnote>
  <w:endnote w:type="continuationSeparator" w:id="0">
    <w:p w:rsidR="00491DE5" w:rsidRDefault="00491DE5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1" w:rsidRDefault="00B45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1" w:rsidRDefault="00B45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1" w:rsidRDefault="00B45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DE5" w:rsidRDefault="00491DE5" w:rsidP="00B45ED1">
      <w:r>
        <w:separator/>
      </w:r>
    </w:p>
  </w:footnote>
  <w:footnote w:type="continuationSeparator" w:id="0">
    <w:p w:rsidR="00491DE5" w:rsidRDefault="00491DE5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1" w:rsidRDefault="00B45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:rsidTr="00B45ED1">
      <w:tc>
        <w:tcPr>
          <w:tcW w:w="1412" w:type="dxa"/>
        </w:tcPr>
        <w:p w:rsidR="00B45ED1" w:rsidRDefault="008A449A" w:rsidP="00B45ED1">
          <w:pPr>
            <w:jc w:val="center"/>
            <w:rPr>
              <w:rFonts w:ascii="Arial Narrow" w:hAnsi="Arial Narrow"/>
              <w:b/>
              <w:snapToGrid/>
              <w:lang w:val="hr-HR"/>
            </w:rPr>
          </w:pPr>
          <w:proofErr w:type="spellStart"/>
          <w:r>
            <w:rPr>
              <w:rFonts w:ascii="Arial Narrow" w:hAnsi="Arial Narrow"/>
              <w:b/>
            </w:rPr>
            <w:t>Obrazac</w:t>
          </w:r>
          <w:proofErr w:type="spellEnd"/>
          <w:r>
            <w:rPr>
              <w:rFonts w:ascii="Arial Narrow" w:hAnsi="Arial Narrow"/>
              <w:b/>
            </w:rPr>
            <w:t xml:space="preserve"> B5</w:t>
          </w:r>
        </w:p>
      </w:tc>
    </w:tr>
  </w:tbl>
  <w:p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1" w:rsidRDefault="00B45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0"/>
    <w:rsid w:val="00083E39"/>
    <w:rsid w:val="00173A15"/>
    <w:rsid w:val="001C15C1"/>
    <w:rsid w:val="00212024"/>
    <w:rsid w:val="00301E4D"/>
    <w:rsid w:val="00461EEA"/>
    <w:rsid w:val="00491DE5"/>
    <w:rsid w:val="008A449A"/>
    <w:rsid w:val="0095122B"/>
    <w:rsid w:val="00B45ED1"/>
    <w:rsid w:val="00B87600"/>
    <w:rsid w:val="00BA7C31"/>
    <w:rsid w:val="00BE1CCB"/>
    <w:rsid w:val="00C436E5"/>
    <w:rsid w:val="00CB36CB"/>
    <w:rsid w:val="00D06150"/>
    <w:rsid w:val="00D66B36"/>
    <w:rsid w:val="00E14051"/>
    <w:rsid w:val="00EA39FE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4D5B0C-A6EB-4723-ABC7-65D6AA6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45E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Ana Crnac</cp:lastModifiedBy>
  <cp:revision>3</cp:revision>
  <dcterms:created xsi:type="dcterms:W3CDTF">2016-11-24T09:25:00Z</dcterms:created>
  <dcterms:modified xsi:type="dcterms:W3CDTF">2016-12-05T10:48:00Z</dcterms:modified>
</cp:coreProperties>
</file>